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8854" w14:textId="77777777" w:rsidR="003E7FD3" w:rsidRPr="00E83150" w:rsidRDefault="003E7FD3" w:rsidP="003E7FD3">
      <w:pPr>
        <w:rPr>
          <w:rFonts w:ascii="Arial" w:hAnsi="Arial" w:cs="Arial"/>
          <w:b/>
          <w:bCs/>
          <w:sz w:val="24"/>
          <w:szCs w:val="24"/>
        </w:rPr>
      </w:pPr>
      <w:r w:rsidRPr="00E83150">
        <w:rPr>
          <w:rFonts w:ascii="Arial" w:hAnsi="Arial" w:cs="Arial"/>
          <w:b/>
          <w:bCs/>
          <w:sz w:val="24"/>
          <w:szCs w:val="24"/>
        </w:rPr>
        <w:t>Avtale om kostnadsfordeling og bindingstid i forbindelse med kompetanseutvikling</w:t>
      </w:r>
    </w:p>
    <w:p w14:paraId="64BDE3F7" w14:textId="77777777" w:rsidR="003E7FD3" w:rsidRPr="00C103D2" w:rsidRDefault="003E7FD3" w:rsidP="003E7FD3">
      <w:pPr>
        <w:rPr>
          <w:rFonts w:ascii="Arial" w:hAnsi="Arial" w:cs="Arial"/>
          <w:b/>
          <w:bCs/>
          <w:sz w:val="16"/>
          <w:szCs w:val="16"/>
        </w:rPr>
      </w:pPr>
      <w:r w:rsidRPr="00C103D2">
        <w:rPr>
          <w:rFonts w:ascii="Arial" w:hAnsi="Arial" w:cs="Arial"/>
          <w:b/>
          <w:bCs/>
          <w:sz w:val="16"/>
          <w:szCs w:val="16"/>
        </w:rPr>
        <w:t>Det presiseres at dette dokumentet er av generell art</w:t>
      </w:r>
      <w:r w:rsidR="00256700">
        <w:rPr>
          <w:rFonts w:ascii="Arial" w:hAnsi="Arial" w:cs="Arial"/>
          <w:b/>
          <w:bCs/>
          <w:sz w:val="16"/>
          <w:szCs w:val="16"/>
        </w:rPr>
        <w:t>,</w:t>
      </w:r>
      <w:r w:rsidRPr="00C103D2">
        <w:rPr>
          <w:rFonts w:ascii="Arial" w:hAnsi="Arial" w:cs="Arial"/>
          <w:b/>
          <w:bCs/>
          <w:sz w:val="16"/>
          <w:szCs w:val="16"/>
        </w:rPr>
        <w:t xml:space="preserve"> og at teksten må tilpasses den enkelte virksomhet.</w:t>
      </w:r>
    </w:p>
    <w:p w14:paraId="63DF78AF" w14:textId="77777777" w:rsidR="003E7FD3" w:rsidRDefault="003E7FD3" w:rsidP="003E7FD3">
      <w:pPr>
        <w:rPr>
          <w:rFonts w:ascii="Arial" w:hAnsi="Arial" w:cs="Arial"/>
          <w:b/>
          <w:bCs/>
          <w:sz w:val="20"/>
          <w:szCs w:val="20"/>
        </w:rPr>
      </w:pPr>
    </w:p>
    <w:p w14:paraId="0F25B861" w14:textId="77777777" w:rsidR="003E7FD3" w:rsidRDefault="003E7FD3" w:rsidP="003E7FD3">
      <w:pPr>
        <w:rPr>
          <w:rFonts w:ascii="Arial" w:hAnsi="Arial" w:cs="Arial"/>
          <w:b/>
          <w:bCs/>
          <w:sz w:val="20"/>
          <w:szCs w:val="20"/>
        </w:rPr>
      </w:pPr>
    </w:p>
    <w:p w14:paraId="351F1CCF" w14:textId="77777777" w:rsidR="003E7FD3" w:rsidRPr="00CA2F8F" w:rsidRDefault="003E7FD3" w:rsidP="003E7FD3">
      <w:pPr>
        <w:rPr>
          <w:rFonts w:ascii="Arial" w:hAnsi="Arial" w:cs="Arial"/>
          <w:b/>
          <w:bCs/>
          <w:sz w:val="20"/>
          <w:szCs w:val="20"/>
        </w:rPr>
      </w:pPr>
      <w:r w:rsidRPr="00CA2F8F">
        <w:rPr>
          <w:rFonts w:ascii="Arial" w:hAnsi="Arial" w:cs="Arial"/>
          <w:b/>
          <w:bCs/>
          <w:sz w:val="20"/>
          <w:szCs w:val="20"/>
        </w:rPr>
        <w:t>Avtale er inngått mellom (</w:t>
      </w:r>
      <w:r w:rsidRPr="00CA2F8F">
        <w:rPr>
          <w:rFonts w:ascii="Arial" w:hAnsi="Arial" w:cs="Arial"/>
          <w:b/>
          <w:bCs/>
          <w:i/>
          <w:sz w:val="20"/>
          <w:szCs w:val="20"/>
        </w:rPr>
        <w:t>Bedriftens navn,</w:t>
      </w:r>
      <w:r w:rsidRPr="00CA2F8F">
        <w:rPr>
          <w:rFonts w:ascii="Arial" w:hAnsi="Arial" w:cs="Arial"/>
          <w:b/>
          <w:bCs/>
          <w:sz w:val="20"/>
          <w:szCs w:val="20"/>
        </w:rPr>
        <w:t xml:space="preserve"> heretter kalt </w:t>
      </w:r>
      <w:r w:rsidR="00D81358">
        <w:rPr>
          <w:rFonts w:ascii="Arial" w:hAnsi="Arial" w:cs="Arial"/>
          <w:b/>
          <w:bCs/>
          <w:sz w:val="20"/>
          <w:szCs w:val="20"/>
        </w:rPr>
        <w:t>"</w:t>
      </w:r>
      <w:r w:rsidRPr="00CA2F8F">
        <w:rPr>
          <w:rFonts w:ascii="Arial" w:hAnsi="Arial" w:cs="Arial"/>
          <w:b/>
          <w:bCs/>
          <w:sz w:val="20"/>
          <w:szCs w:val="20"/>
        </w:rPr>
        <w:t>arbeidsgiver</w:t>
      </w:r>
      <w:r w:rsidR="00D81358">
        <w:rPr>
          <w:rFonts w:ascii="Arial" w:hAnsi="Arial" w:cs="Arial"/>
          <w:b/>
          <w:bCs/>
          <w:sz w:val="20"/>
          <w:szCs w:val="20"/>
        </w:rPr>
        <w:t>"</w:t>
      </w:r>
      <w:r w:rsidRPr="00CA2F8F">
        <w:rPr>
          <w:rFonts w:ascii="Arial" w:hAnsi="Arial" w:cs="Arial"/>
          <w:b/>
          <w:bCs/>
          <w:sz w:val="20"/>
          <w:szCs w:val="20"/>
        </w:rPr>
        <w:t xml:space="preserve">) og </w:t>
      </w:r>
      <w:r w:rsidRPr="00CA2F8F">
        <w:rPr>
          <w:rFonts w:ascii="Arial" w:hAnsi="Arial" w:cs="Arial"/>
          <w:b/>
          <w:sz w:val="20"/>
          <w:szCs w:val="20"/>
        </w:rPr>
        <w:t>(a</w:t>
      </w:r>
      <w:r w:rsidRPr="00CA2F8F">
        <w:rPr>
          <w:rFonts w:ascii="Arial" w:hAnsi="Arial" w:cs="Arial"/>
          <w:b/>
          <w:i/>
          <w:sz w:val="20"/>
          <w:szCs w:val="20"/>
        </w:rPr>
        <w:t xml:space="preserve">rbeidstakers navn, </w:t>
      </w:r>
      <w:r w:rsidRPr="00CA2F8F">
        <w:rPr>
          <w:rFonts w:ascii="Arial" w:hAnsi="Arial" w:cs="Arial"/>
          <w:b/>
          <w:bCs/>
          <w:sz w:val="20"/>
          <w:szCs w:val="20"/>
        </w:rPr>
        <w:t>heretter kalt "arbeidstaker")</w:t>
      </w:r>
      <w:r w:rsidR="00256700">
        <w:rPr>
          <w:rFonts w:ascii="Arial" w:hAnsi="Arial" w:cs="Arial"/>
          <w:b/>
          <w:bCs/>
          <w:sz w:val="20"/>
          <w:szCs w:val="20"/>
        </w:rPr>
        <w:t>.</w:t>
      </w:r>
    </w:p>
    <w:p w14:paraId="05A0F430" w14:textId="77777777" w:rsidR="003E7FD3" w:rsidRDefault="003E7FD3" w:rsidP="003E7FD3">
      <w:pPr>
        <w:rPr>
          <w:rFonts w:ascii="Arial" w:hAnsi="Arial" w:cs="Arial"/>
          <w:b/>
          <w:bCs/>
          <w:sz w:val="20"/>
          <w:szCs w:val="20"/>
        </w:rPr>
      </w:pPr>
    </w:p>
    <w:p w14:paraId="0AC497C1" w14:textId="77777777" w:rsidR="003E7FD3" w:rsidRPr="00E83150" w:rsidRDefault="003E7FD3" w:rsidP="003E7FD3">
      <w:pPr>
        <w:rPr>
          <w:rFonts w:ascii="Arial" w:hAnsi="Arial" w:cs="Arial"/>
          <w:b/>
          <w:bCs/>
          <w:sz w:val="20"/>
          <w:szCs w:val="20"/>
        </w:rPr>
      </w:pPr>
      <w:r w:rsidRPr="00E83150">
        <w:rPr>
          <w:rFonts w:ascii="Arial" w:hAnsi="Arial" w:cs="Arial"/>
          <w:b/>
          <w:bCs/>
          <w:sz w:val="20"/>
          <w:szCs w:val="20"/>
        </w:rPr>
        <w:t>1. Omfang og periode</w:t>
      </w:r>
    </w:p>
    <w:p w14:paraId="32FE7113" w14:textId="77777777" w:rsidR="003E7FD3" w:rsidRPr="00E83150" w:rsidRDefault="003E7FD3" w:rsidP="003E7F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Arbeidstak</w:t>
      </w:r>
      <w:r w:rsidRPr="00E83150">
        <w:rPr>
          <w:rFonts w:ascii="Arial" w:hAnsi="Arial" w:cs="Arial"/>
          <w:sz w:val="20"/>
          <w:szCs w:val="20"/>
        </w:rPr>
        <w:t xml:space="preserve">er gjennomfører </w:t>
      </w:r>
      <w:r>
        <w:rPr>
          <w:rFonts w:ascii="Arial" w:hAnsi="Arial" w:cs="Arial"/>
          <w:i/>
          <w:sz w:val="20"/>
          <w:szCs w:val="20"/>
        </w:rPr>
        <w:t>(</w:t>
      </w:r>
      <w:r w:rsidRPr="007A476C">
        <w:rPr>
          <w:rFonts w:ascii="Arial" w:hAnsi="Arial" w:cs="Arial"/>
          <w:i/>
          <w:sz w:val="20"/>
          <w:szCs w:val="20"/>
        </w:rPr>
        <w:t>navn/beskrivelse av studiet samt angivelse av studiestedet</w:t>
      </w:r>
      <w:r>
        <w:rPr>
          <w:rFonts w:ascii="Arial" w:hAnsi="Arial" w:cs="Arial"/>
          <w:i/>
          <w:sz w:val="20"/>
          <w:szCs w:val="20"/>
        </w:rPr>
        <w:t>)</w:t>
      </w:r>
      <w:r w:rsidRPr="00E83150">
        <w:rPr>
          <w:rFonts w:ascii="Arial" w:hAnsi="Arial" w:cs="Arial"/>
          <w:sz w:val="20"/>
          <w:szCs w:val="20"/>
        </w:rPr>
        <w:t xml:space="preserve"> i tiden </w:t>
      </w:r>
      <w:r w:rsidR="009B5488">
        <w:rPr>
          <w:rFonts w:ascii="Arial" w:hAnsi="Arial" w:cs="Arial"/>
          <w:sz w:val="20"/>
          <w:szCs w:val="20"/>
        </w:rPr>
        <w:t>(fra dato til dato)</w:t>
      </w:r>
      <w:r w:rsidRPr="00E83150">
        <w:rPr>
          <w:rFonts w:ascii="Arial" w:hAnsi="Arial" w:cs="Arial"/>
          <w:sz w:val="20"/>
          <w:szCs w:val="20"/>
        </w:rPr>
        <w:t xml:space="preserve">. Programmet består av </w:t>
      </w:r>
      <w:r>
        <w:rPr>
          <w:rFonts w:ascii="Arial" w:hAnsi="Arial" w:cs="Arial"/>
          <w:i/>
          <w:sz w:val="20"/>
          <w:szCs w:val="20"/>
        </w:rPr>
        <w:t>(</w:t>
      </w:r>
      <w:r w:rsidRPr="007A476C">
        <w:rPr>
          <w:rFonts w:ascii="Arial" w:hAnsi="Arial" w:cs="Arial"/>
          <w:i/>
          <w:sz w:val="20"/>
          <w:szCs w:val="20"/>
        </w:rPr>
        <w:t>angivelse av f.eks</w:t>
      </w:r>
      <w:r>
        <w:rPr>
          <w:rFonts w:ascii="Arial" w:hAnsi="Arial" w:cs="Arial"/>
          <w:i/>
          <w:sz w:val="20"/>
          <w:szCs w:val="20"/>
        </w:rPr>
        <w:t>.</w:t>
      </w:r>
      <w:r w:rsidRPr="007A476C">
        <w:rPr>
          <w:rFonts w:ascii="Arial" w:hAnsi="Arial" w:cs="Arial"/>
          <w:i/>
          <w:sz w:val="20"/>
          <w:szCs w:val="20"/>
        </w:rPr>
        <w:t xml:space="preserve"> antall samlinger, kursdager etc</w:t>
      </w:r>
      <w:r>
        <w:rPr>
          <w:rFonts w:ascii="Arial" w:hAnsi="Arial" w:cs="Arial"/>
          <w:i/>
          <w:sz w:val="20"/>
          <w:szCs w:val="20"/>
        </w:rPr>
        <w:t>.)</w:t>
      </w:r>
      <w:r w:rsidRPr="00E83150">
        <w:rPr>
          <w:rFonts w:ascii="Arial" w:hAnsi="Arial" w:cs="Arial"/>
          <w:sz w:val="20"/>
          <w:szCs w:val="20"/>
        </w:rPr>
        <w:t xml:space="preserve">. Det forutsettes at </w:t>
      </w:r>
      <w:r>
        <w:rPr>
          <w:rFonts w:ascii="Arial" w:hAnsi="Arial" w:cs="Arial"/>
          <w:sz w:val="20"/>
          <w:szCs w:val="20"/>
        </w:rPr>
        <w:t>arbeidstak</w:t>
      </w:r>
      <w:r w:rsidRPr="00E83150">
        <w:rPr>
          <w:rFonts w:ascii="Arial" w:hAnsi="Arial" w:cs="Arial"/>
          <w:sz w:val="20"/>
          <w:szCs w:val="20"/>
        </w:rPr>
        <w:t xml:space="preserve">eren består endelig eksamen.  </w:t>
      </w:r>
    </w:p>
    <w:p w14:paraId="6644B4F3" w14:textId="77777777" w:rsidR="003E7FD3" w:rsidRPr="00E83150" w:rsidRDefault="003E7FD3" w:rsidP="003E7FD3">
      <w:pPr>
        <w:rPr>
          <w:rFonts w:ascii="Arial" w:hAnsi="Arial" w:cs="Arial"/>
          <w:sz w:val="20"/>
          <w:szCs w:val="20"/>
        </w:rPr>
      </w:pPr>
    </w:p>
    <w:p w14:paraId="74DEC051" w14:textId="77777777" w:rsidR="003E7FD3" w:rsidRPr="00E83150" w:rsidRDefault="003E7FD3" w:rsidP="003E7FD3">
      <w:pPr>
        <w:rPr>
          <w:rFonts w:ascii="Arial" w:hAnsi="Arial" w:cs="Arial"/>
          <w:b/>
          <w:bCs/>
          <w:sz w:val="20"/>
          <w:szCs w:val="20"/>
        </w:rPr>
      </w:pPr>
      <w:r w:rsidRPr="00E83150">
        <w:rPr>
          <w:rFonts w:ascii="Arial" w:hAnsi="Arial" w:cs="Arial"/>
          <w:b/>
          <w:bCs/>
          <w:sz w:val="20"/>
          <w:szCs w:val="20"/>
        </w:rPr>
        <w:t xml:space="preserve">2. Kostnader </w:t>
      </w:r>
    </w:p>
    <w:p w14:paraId="2084CECD" w14:textId="77777777" w:rsidR="003E7FD3" w:rsidRPr="00E83150" w:rsidRDefault="003E7FD3" w:rsidP="003E7FD3">
      <w:pPr>
        <w:rPr>
          <w:rFonts w:ascii="Arial" w:hAnsi="Arial" w:cs="Arial"/>
          <w:sz w:val="20"/>
          <w:szCs w:val="20"/>
        </w:rPr>
      </w:pPr>
    </w:p>
    <w:p w14:paraId="21FE4D31" w14:textId="77777777" w:rsidR="008C206B" w:rsidRDefault="003E7FD3" w:rsidP="003E7F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Arbeidsgiver</w:t>
      </w:r>
      <w:r w:rsidRPr="00E83150">
        <w:rPr>
          <w:rFonts w:ascii="Arial" w:hAnsi="Arial" w:cs="Arial"/>
          <w:sz w:val="20"/>
          <w:szCs w:val="20"/>
        </w:rPr>
        <w:t xml:space="preserve"> dekker kursavgift begrenset oppad til </w:t>
      </w:r>
      <w:r w:rsidRPr="009668B6">
        <w:rPr>
          <w:rFonts w:ascii="Arial" w:hAnsi="Arial" w:cs="Arial"/>
          <w:sz w:val="20"/>
          <w:szCs w:val="20"/>
        </w:rPr>
        <w:t>kr</w:t>
      </w:r>
      <w:r w:rsidR="009B5488">
        <w:rPr>
          <w:rFonts w:ascii="Arial" w:hAnsi="Arial" w:cs="Arial"/>
          <w:sz w:val="20"/>
          <w:szCs w:val="20"/>
        </w:rPr>
        <w:t xml:space="preserve"> (beløp),-</w:t>
      </w:r>
      <w:r w:rsidRPr="00E83150">
        <w:rPr>
          <w:rFonts w:ascii="Arial" w:hAnsi="Arial" w:cs="Arial"/>
          <w:sz w:val="20"/>
          <w:szCs w:val="20"/>
        </w:rPr>
        <w:t xml:space="preserve">. </w:t>
      </w:r>
    </w:p>
    <w:p w14:paraId="33E4058D" w14:textId="77777777" w:rsidR="008C206B" w:rsidRDefault="008C206B" w:rsidP="003E7FD3">
      <w:pPr>
        <w:rPr>
          <w:rFonts w:ascii="Arial" w:hAnsi="Arial" w:cs="Arial"/>
          <w:sz w:val="20"/>
          <w:szCs w:val="20"/>
        </w:rPr>
      </w:pPr>
    </w:p>
    <w:p w14:paraId="4DB5C744" w14:textId="77777777" w:rsidR="003E7FD3" w:rsidRPr="00E83150" w:rsidRDefault="008C206B" w:rsidP="003E7F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(Avtalen bør videre inneholde informasjon om hvilke utgifter som dekkes, for eksempel studie- og/eller eksamensav</w:t>
      </w:r>
      <w:r w:rsidR="009668B6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ifter, studiemateriell, r</w:t>
      </w:r>
      <w:r w:rsidR="003E7FD3" w:rsidRPr="00E83150">
        <w:rPr>
          <w:rFonts w:ascii="Arial" w:hAnsi="Arial" w:cs="Arial"/>
          <w:sz w:val="20"/>
          <w:szCs w:val="20"/>
        </w:rPr>
        <w:t>eise- og oppholdsutgifter</w:t>
      </w:r>
      <w:r w:rsidR="000418D3">
        <w:rPr>
          <w:rFonts w:ascii="Arial" w:hAnsi="Arial" w:cs="Arial"/>
          <w:sz w:val="20"/>
          <w:szCs w:val="20"/>
        </w:rPr>
        <w:t>, samt om det kreves dokumentasjon for utgiftene</w:t>
      </w:r>
      <w:r>
        <w:rPr>
          <w:rFonts w:ascii="Arial" w:hAnsi="Arial" w:cs="Arial"/>
          <w:sz w:val="20"/>
          <w:szCs w:val="20"/>
        </w:rPr>
        <w:t xml:space="preserve">. Det bør også fremgå </w:t>
      </w:r>
      <w:r w:rsidR="009B5488">
        <w:rPr>
          <w:rFonts w:ascii="Arial" w:hAnsi="Arial" w:cs="Arial"/>
          <w:sz w:val="20"/>
          <w:szCs w:val="20"/>
        </w:rPr>
        <w:t xml:space="preserve">om </w:t>
      </w:r>
      <w:r>
        <w:rPr>
          <w:rFonts w:ascii="Arial" w:hAnsi="Arial" w:cs="Arial"/>
          <w:sz w:val="20"/>
          <w:szCs w:val="20"/>
        </w:rPr>
        <w:t xml:space="preserve">utbetalinger skal foretas ved del- eller </w:t>
      </w:r>
      <w:r w:rsidR="00256700">
        <w:rPr>
          <w:rFonts w:ascii="Arial" w:hAnsi="Arial" w:cs="Arial"/>
          <w:sz w:val="20"/>
          <w:szCs w:val="20"/>
        </w:rPr>
        <w:t>hel</w:t>
      </w:r>
      <w:r>
        <w:rPr>
          <w:rFonts w:ascii="Arial" w:hAnsi="Arial" w:cs="Arial"/>
          <w:sz w:val="20"/>
          <w:szCs w:val="20"/>
        </w:rPr>
        <w:t>utbetalinger samt tidspunkt for utbetalinger.)</w:t>
      </w:r>
      <w:r w:rsidRPr="00E83150" w:rsidDel="008C206B">
        <w:rPr>
          <w:rFonts w:ascii="Arial" w:hAnsi="Arial" w:cs="Arial"/>
          <w:sz w:val="20"/>
          <w:szCs w:val="20"/>
        </w:rPr>
        <w:t xml:space="preserve"> </w:t>
      </w:r>
    </w:p>
    <w:p w14:paraId="51AA5BC3" w14:textId="77777777" w:rsidR="003E7FD3" w:rsidRPr="00E83150" w:rsidRDefault="003E7FD3" w:rsidP="003E7FD3">
      <w:pPr>
        <w:rPr>
          <w:rFonts w:ascii="Arial" w:hAnsi="Arial" w:cs="Arial"/>
          <w:sz w:val="20"/>
          <w:szCs w:val="20"/>
        </w:rPr>
      </w:pPr>
    </w:p>
    <w:p w14:paraId="0F8F1C70" w14:textId="77777777" w:rsidR="003E7FD3" w:rsidRPr="00E83150" w:rsidRDefault="003E7FD3" w:rsidP="003E7FD3">
      <w:pPr>
        <w:rPr>
          <w:rFonts w:ascii="Arial" w:hAnsi="Arial" w:cs="Arial"/>
          <w:b/>
          <w:bCs/>
          <w:sz w:val="20"/>
          <w:szCs w:val="20"/>
        </w:rPr>
      </w:pPr>
      <w:r w:rsidRPr="00E83150">
        <w:rPr>
          <w:rFonts w:ascii="Arial" w:hAnsi="Arial" w:cs="Arial"/>
          <w:b/>
          <w:bCs/>
          <w:sz w:val="20"/>
          <w:szCs w:val="20"/>
        </w:rPr>
        <w:t>3. Bindingstid og spesielle bestemmelser</w:t>
      </w:r>
    </w:p>
    <w:p w14:paraId="0042AAF1" w14:textId="77777777" w:rsidR="003E7FD3" w:rsidRPr="00E83150" w:rsidRDefault="003E7FD3" w:rsidP="003E7FD3">
      <w:pPr>
        <w:rPr>
          <w:rFonts w:ascii="Arial" w:hAnsi="Arial" w:cs="Arial"/>
          <w:sz w:val="20"/>
          <w:szCs w:val="20"/>
        </w:rPr>
      </w:pPr>
    </w:p>
    <w:p w14:paraId="18A48026" w14:textId="77777777" w:rsidR="0036480E" w:rsidRDefault="000418D3" w:rsidP="003E7F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(Dersom det avtales bindingstid, må informasjon om </w:t>
      </w:r>
      <w:r w:rsidR="009668B6">
        <w:rPr>
          <w:rFonts w:ascii="Arial" w:hAnsi="Arial" w:cs="Arial"/>
          <w:sz w:val="20"/>
          <w:szCs w:val="20"/>
        </w:rPr>
        <w:t>dette tas med</w:t>
      </w:r>
      <w:r>
        <w:rPr>
          <w:rFonts w:ascii="Arial" w:hAnsi="Arial" w:cs="Arial"/>
          <w:sz w:val="20"/>
          <w:szCs w:val="20"/>
        </w:rPr>
        <w:t xml:space="preserve"> her. </w:t>
      </w:r>
      <w:r w:rsidR="0036480E">
        <w:rPr>
          <w:rFonts w:ascii="Arial" w:hAnsi="Arial" w:cs="Arial"/>
          <w:sz w:val="20"/>
          <w:szCs w:val="20"/>
        </w:rPr>
        <w:t>Følgende bør reguleres i avtalen:</w:t>
      </w:r>
    </w:p>
    <w:p w14:paraId="79D4E5CE" w14:textId="77777777" w:rsidR="0036480E" w:rsidRDefault="000418D3" w:rsidP="0036480E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6480E">
        <w:rPr>
          <w:rFonts w:ascii="Arial" w:hAnsi="Arial" w:cs="Arial"/>
          <w:sz w:val="20"/>
          <w:szCs w:val="20"/>
        </w:rPr>
        <w:t xml:space="preserve">Bindingstidens lengde </w:t>
      </w:r>
    </w:p>
    <w:p w14:paraId="7780FA4A" w14:textId="77777777" w:rsidR="009668B6" w:rsidRDefault="0036480E" w:rsidP="0036480E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8B6">
        <w:rPr>
          <w:rFonts w:ascii="Arial" w:hAnsi="Arial" w:cs="Arial"/>
          <w:sz w:val="20"/>
          <w:szCs w:val="20"/>
        </w:rPr>
        <w:t xml:space="preserve">Når starter </w:t>
      </w:r>
      <w:r w:rsidR="000418D3" w:rsidRPr="009668B6">
        <w:rPr>
          <w:rFonts w:ascii="Arial" w:hAnsi="Arial" w:cs="Arial"/>
          <w:sz w:val="20"/>
          <w:szCs w:val="20"/>
        </w:rPr>
        <w:t>bindingstiden å løpe</w:t>
      </w:r>
    </w:p>
    <w:p w14:paraId="2A0ECEDD" w14:textId="77777777" w:rsidR="0036480E" w:rsidRPr="009668B6" w:rsidRDefault="003221F5" w:rsidP="0036480E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8B6">
        <w:rPr>
          <w:rFonts w:ascii="Arial" w:hAnsi="Arial" w:cs="Arial"/>
          <w:sz w:val="20"/>
          <w:szCs w:val="20"/>
        </w:rPr>
        <w:t>Konsekvenser dersom arbeidstaker ikke fullfører studiet</w:t>
      </w:r>
      <w:r w:rsidR="009668B6" w:rsidRPr="009668B6">
        <w:rPr>
          <w:rFonts w:ascii="Arial" w:hAnsi="Arial" w:cs="Arial"/>
          <w:sz w:val="20"/>
          <w:szCs w:val="20"/>
        </w:rPr>
        <w:t xml:space="preserve"> </w:t>
      </w:r>
      <w:r w:rsidR="009668B6" w:rsidRPr="009668B6">
        <w:rPr>
          <w:rFonts w:ascii="Arial" w:hAnsi="Arial" w:cs="Arial"/>
          <w:sz w:val="20"/>
          <w:szCs w:val="20"/>
        </w:rPr>
        <w:br/>
        <w:t>(o</w:t>
      </w:r>
      <w:r w:rsidRPr="009668B6">
        <w:rPr>
          <w:rFonts w:ascii="Arial" w:hAnsi="Arial" w:cs="Arial"/>
          <w:sz w:val="20"/>
          <w:szCs w:val="20"/>
        </w:rPr>
        <w:t>fte vil dette variere m</w:t>
      </w:r>
      <w:r w:rsidR="009668B6" w:rsidRPr="009668B6">
        <w:rPr>
          <w:rFonts w:ascii="Arial" w:hAnsi="Arial" w:cs="Arial"/>
          <w:sz w:val="20"/>
          <w:szCs w:val="20"/>
        </w:rPr>
        <w:t>ed hensyn til</w:t>
      </w:r>
      <w:r w:rsidRPr="009668B6">
        <w:rPr>
          <w:rFonts w:ascii="Arial" w:hAnsi="Arial" w:cs="Arial"/>
          <w:sz w:val="20"/>
          <w:szCs w:val="20"/>
        </w:rPr>
        <w:t xml:space="preserve"> hva årsaken til avbrytelsen er, for eksempel om det skyldes sykdom)</w:t>
      </w:r>
    </w:p>
    <w:p w14:paraId="1522B002" w14:textId="77777777" w:rsidR="003221F5" w:rsidRPr="009668B6" w:rsidRDefault="003221F5" w:rsidP="0036480E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8B6">
        <w:rPr>
          <w:rFonts w:ascii="Arial" w:hAnsi="Arial" w:cs="Arial"/>
          <w:sz w:val="20"/>
          <w:szCs w:val="20"/>
        </w:rPr>
        <w:t>Konsekvenser dersom arbeidstaker sier opp arbeidsforholdet før bindingstiden er utløpt</w:t>
      </w:r>
    </w:p>
    <w:p w14:paraId="6EC6E749" w14:textId="77777777" w:rsidR="003E7FD3" w:rsidRPr="00E83150" w:rsidRDefault="003E7FD3" w:rsidP="003E7FD3">
      <w:pPr>
        <w:rPr>
          <w:rFonts w:ascii="Arial" w:hAnsi="Arial" w:cs="Arial"/>
          <w:sz w:val="20"/>
          <w:szCs w:val="20"/>
        </w:rPr>
      </w:pPr>
    </w:p>
    <w:p w14:paraId="5FA3BBF3" w14:textId="2AAF188F" w:rsidR="003E7FD3" w:rsidRDefault="003E7FD3" w:rsidP="003E7FD3">
      <w:pPr>
        <w:pStyle w:val="Rentekst"/>
        <w:rPr>
          <w:rFonts w:ascii="Arial" w:eastAsia="Times New Roman" w:hAnsi="Arial" w:cs="Arial"/>
          <w:sz w:val="20"/>
          <w:szCs w:val="20"/>
          <w:lang w:eastAsia="nb-NO"/>
        </w:rPr>
      </w:pPr>
      <w:r w:rsidRPr="00707193">
        <w:rPr>
          <w:rFonts w:ascii="Arial" w:eastAsia="Times New Roman" w:hAnsi="Arial" w:cs="Arial"/>
          <w:sz w:val="20"/>
          <w:szCs w:val="20"/>
          <w:lang w:eastAsia="nb-NO"/>
        </w:rPr>
        <w:t xml:space="preserve">Blir ikke </w:t>
      </w:r>
      <w:hyperlink r:id="rId10" w:history="1">
        <w:r w:rsidRPr="009B5488">
          <w:rPr>
            <w:rStyle w:val="Hyperkobling"/>
            <w:rFonts w:ascii="Arial" w:eastAsia="Times New Roman" w:hAnsi="Arial" w:cs="Arial"/>
            <w:sz w:val="20"/>
            <w:szCs w:val="20"/>
            <w:lang w:eastAsia="nb-NO"/>
          </w:rPr>
          <w:t xml:space="preserve">kravene </w:t>
        </w:r>
        <w:r w:rsidR="009B5488">
          <w:rPr>
            <w:rStyle w:val="Hyperkobling"/>
            <w:rFonts w:ascii="Arial" w:eastAsia="Times New Roman" w:hAnsi="Arial" w:cs="Arial"/>
            <w:sz w:val="20"/>
            <w:szCs w:val="20"/>
            <w:lang w:eastAsia="nb-NO"/>
          </w:rPr>
          <w:t xml:space="preserve">til </w:t>
        </w:r>
        <w:r w:rsidRPr="009B5488">
          <w:rPr>
            <w:rStyle w:val="Hyperkobling"/>
            <w:rFonts w:ascii="Arial" w:eastAsia="Times New Roman" w:hAnsi="Arial" w:cs="Arial"/>
            <w:sz w:val="20"/>
            <w:szCs w:val="20"/>
            <w:lang w:eastAsia="nb-NO"/>
          </w:rPr>
          <w:t>skattefri utdanning</w:t>
        </w:r>
      </w:hyperlink>
      <w:r>
        <w:rPr>
          <w:rFonts w:ascii="Arial" w:eastAsia="Times New Roman" w:hAnsi="Arial" w:cs="Arial"/>
          <w:sz w:val="20"/>
          <w:szCs w:val="20"/>
          <w:lang w:eastAsia="nb-NO"/>
        </w:rPr>
        <w:t xml:space="preserve"> i</w:t>
      </w:r>
      <w:r w:rsidR="00A74035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nb-NO"/>
        </w:rPr>
        <w:t>h</w:t>
      </w:r>
      <w:r w:rsidR="00A74035">
        <w:rPr>
          <w:rFonts w:ascii="Arial" w:eastAsia="Times New Roman" w:hAnsi="Arial" w:cs="Arial"/>
          <w:sz w:val="20"/>
          <w:szCs w:val="20"/>
          <w:lang w:eastAsia="nb-NO"/>
        </w:rPr>
        <w:t xml:space="preserve">enhold </w:t>
      </w:r>
      <w:r>
        <w:rPr>
          <w:rFonts w:ascii="Arial" w:eastAsia="Times New Roman" w:hAnsi="Arial" w:cs="Arial"/>
          <w:sz w:val="20"/>
          <w:szCs w:val="20"/>
          <w:lang w:eastAsia="nb-NO"/>
        </w:rPr>
        <w:t>t</w:t>
      </w:r>
      <w:r w:rsidR="00A74035">
        <w:rPr>
          <w:rFonts w:ascii="Arial" w:eastAsia="Times New Roman" w:hAnsi="Arial" w:cs="Arial"/>
          <w:sz w:val="20"/>
          <w:szCs w:val="20"/>
          <w:lang w:eastAsia="nb-NO"/>
        </w:rPr>
        <w:t>il</w:t>
      </w:r>
      <w:r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r w:rsidR="00256700">
        <w:rPr>
          <w:rFonts w:ascii="Arial" w:eastAsia="Times New Roman" w:hAnsi="Arial" w:cs="Arial"/>
          <w:sz w:val="20"/>
          <w:szCs w:val="20"/>
          <w:lang w:eastAsia="nb-NO"/>
        </w:rPr>
        <w:t xml:space="preserve">forskrift til </w:t>
      </w:r>
      <w:r w:rsidR="009B5488">
        <w:rPr>
          <w:rFonts w:ascii="Arial" w:eastAsia="Times New Roman" w:hAnsi="Arial" w:cs="Arial"/>
          <w:sz w:val="20"/>
          <w:szCs w:val="20"/>
          <w:lang w:eastAsia="nb-NO"/>
        </w:rPr>
        <w:t xml:space="preserve">utfylling og gjennomføring mv. </w:t>
      </w:r>
      <w:r w:rsidRPr="00707193">
        <w:rPr>
          <w:rFonts w:ascii="Arial" w:eastAsia="Times New Roman" w:hAnsi="Arial" w:cs="Arial"/>
          <w:sz w:val="20"/>
          <w:szCs w:val="20"/>
          <w:lang w:eastAsia="nb-NO"/>
        </w:rPr>
        <w:t>skatte</w:t>
      </w:r>
      <w:r w:rsidR="00256700">
        <w:rPr>
          <w:rFonts w:ascii="Arial" w:eastAsia="Times New Roman" w:hAnsi="Arial" w:cs="Arial"/>
          <w:sz w:val="20"/>
          <w:szCs w:val="20"/>
          <w:lang w:eastAsia="nb-NO"/>
        </w:rPr>
        <w:t>loven</w:t>
      </w:r>
      <w:r w:rsidRPr="00707193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r w:rsidR="009B5488">
        <w:rPr>
          <w:rFonts w:ascii="Arial" w:eastAsia="Times New Roman" w:hAnsi="Arial" w:cs="Arial"/>
          <w:sz w:val="20"/>
          <w:szCs w:val="20"/>
          <w:lang w:eastAsia="nb-NO"/>
        </w:rPr>
        <w:t>§</w:t>
      </w:r>
      <w:r w:rsidRPr="00707193">
        <w:rPr>
          <w:rFonts w:ascii="Arial" w:eastAsia="Times New Roman" w:hAnsi="Arial" w:cs="Arial"/>
          <w:sz w:val="20"/>
          <w:szCs w:val="20"/>
          <w:lang w:eastAsia="nb-NO"/>
        </w:rPr>
        <w:t>§ 5-15-10 – 5-15-14 tilfredsstilt, vil dekning av arbeidstakerens utgifter være skattepliktig inntekt for arbeidstaker. Arbeidsgiver skal i slike tilfeller trekke skatt for den ansatte og betale arbeidsgiveravgift av det dekte beløpet.</w:t>
      </w:r>
    </w:p>
    <w:p w14:paraId="276E50CA" w14:textId="77777777" w:rsidR="009B5488" w:rsidRDefault="009B5488" w:rsidP="003E7FD3">
      <w:pPr>
        <w:rPr>
          <w:rFonts w:ascii="Arial" w:hAnsi="Arial" w:cs="Arial"/>
          <w:sz w:val="20"/>
          <w:szCs w:val="20"/>
        </w:rPr>
      </w:pPr>
    </w:p>
    <w:p w14:paraId="4E1E245B" w14:textId="77777777" w:rsidR="003E7FD3" w:rsidRPr="00E83150" w:rsidRDefault="003E7FD3" w:rsidP="003E7FD3">
      <w:pPr>
        <w:rPr>
          <w:rFonts w:ascii="Arial" w:hAnsi="Arial" w:cs="Arial"/>
          <w:sz w:val="20"/>
          <w:szCs w:val="20"/>
        </w:rPr>
      </w:pPr>
      <w:r w:rsidRPr="00E83150">
        <w:rPr>
          <w:rFonts w:ascii="Arial" w:hAnsi="Arial" w:cs="Arial"/>
          <w:sz w:val="20"/>
          <w:szCs w:val="20"/>
        </w:rPr>
        <w:t>Tilbakebetalingen vil skje gjennom trekk i lønn eller på annen måte.</w:t>
      </w:r>
    </w:p>
    <w:p w14:paraId="7565A221" w14:textId="77777777" w:rsidR="003E7FD3" w:rsidRPr="00E83150" w:rsidRDefault="003E7FD3" w:rsidP="003E7FD3">
      <w:pPr>
        <w:rPr>
          <w:rFonts w:ascii="Arial" w:hAnsi="Arial" w:cs="Arial"/>
          <w:sz w:val="20"/>
          <w:szCs w:val="20"/>
        </w:rPr>
      </w:pPr>
    </w:p>
    <w:p w14:paraId="5709BB7B" w14:textId="77777777" w:rsidR="003E7FD3" w:rsidRDefault="003E7FD3" w:rsidP="003E7FD3">
      <w:pPr>
        <w:rPr>
          <w:rFonts w:ascii="Arial" w:hAnsi="Arial" w:cs="Arial"/>
          <w:sz w:val="20"/>
          <w:szCs w:val="20"/>
        </w:rPr>
      </w:pPr>
    </w:p>
    <w:p w14:paraId="2B6A4250" w14:textId="77777777" w:rsidR="003E7FD3" w:rsidRPr="00E83150" w:rsidRDefault="009B5488" w:rsidP="003E7F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E7FD3">
        <w:rPr>
          <w:rFonts w:ascii="Arial" w:hAnsi="Arial" w:cs="Arial"/>
          <w:sz w:val="20"/>
          <w:szCs w:val="20"/>
        </w:rPr>
        <w:t>Sted</w:t>
      </w:r>
      <w:r w:rsidR="003E7FD3" w:rsidRPr="00E83150">
        <w:rPr>
          <w:rFonts w:ascii="Arial" w:hAnsi="Arial" w:cs="Arial"/>
          <w:sz w:val="20"/>
          <w:szCs w:val="20"/>
        </w:rPr>
        <w:t>,</w:t>
      </w:r>
      <w:r w:rsidR="003E7FD3">
        <w:rPr>
          <w:rFonts w:ascii="Arial" w:hAnsi="Arial" w:cs="Arial"/>
          <w:sz w:val="20"/>
          <w:szCs w:val="20"/>
        </w:rPr>
        <w:t xml:space="preserve"> dato</w:t>
      </w:r>
      <w:r>
        <w:rPr>
          <w:rFonts w:ascii="Arial" w:hAnsi="Arial" w:cs="Arial"/>
          <w:sz w:val="20"/>
          <w:szCs w:val="20"/>
        </w:rPr>
        <w:t>)</w:t>
      </w:r>
      <w:r w:rsidR="003E7FD3" w:rsidRPr="00E83150">
        <w:rPr>
          <w:rFonts w:ascii="Arial" w:hAnsi="Arial" w:cs="Arial"/>
          <w:sz w:val="20"/>
          <w:szCs w:val="20"/>
        </w:rPr>
        <w:t xml:space="preserve"> </w:t>
      </w:r>
    </w:p>
    <w:p w14:paraId="267ECEBB" w14:textId="77777777" w:rsidR="003E7FD3" w:rsidRPr="00E83150" w:rsidRDefault="003E7FD3" w:rsidP="003E7FD3">
      <w:pPr>
        <w:rPr>
          <w:rFonts w:ascii="Arial" w:hAnsi="Arial" w:cs="Arial"/>
          <w:sz w:val="20"/>
          <w:szCs w:val="20"/>
        </w:rPr>
      </w:pPr>
    </w:p>
    <w:p w14:paraId="69CDA357" w14:textId="77777777" w:rsidR="003E7FD3" w:rsidRPr="00E83150" w:rsidRDefault="003E7FD3" w:rsidP="003E7FD3">
      <w:pPr>
        <w:rPr>
          <w:rFonts w:ascii="Arial" w:hAnsi="Arial" w:cs="Arial"/>
          <w:sz w:val="20"/>
          <w:szCs w:val="20"/>
        </w:rPr>
      </w:pPr>
    </w:p>
    <w:p w14:paraId="11001E6B" w14:textId="77777777" w:rsidR="003E7FD3" w:rsidRPr="00E83150" w:rsidRDefault="003E7FD3" w:rsidP="003E7FD3">
      <w:pPr>
        <w:tabs>
          <w:tab w:val="left" w:pos="3686"/>
          <w:tab w:val="left" w:pos="5245"/>
          <w:tab w:val="left" w:pos="8931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C9BB23B" w14:textId="77777777" w:rsidR="003E7FD3" w:rsidRPr="00E83150" w:rsidRDefault="009B5488" w:rsidP="003E7FD3">
      <w:pPr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E7FD3">
        <w:rPr>
          <w:rFonts w:ascii="Arial" w:hAnsi="Arial" w:cs="Arial"/>
          <w:sz w:val="20"/>
          <w:szCs w:val="20"/>
        </w:rPr>
        <w:t>Arbeidsgiver</w:t>
      </w:r>
      <w:r>
        <w:rPr>
          <w:rFonts w:ascii="Arial" w:hAnsi="Arial" w:cs="Arial"/>
          <w:sz w:val="20"/>
          <w:szCs w:val="20"/>
        </w:rPr>
        <w:t>)</w:t>
      </w:r>
      <w:r w:rsidR="003E7F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="003E7FD3">
        <w:rPr>
          <w:rFonts w:ascii="Arial" w:hAnsi="Arial" w:cs="Arial"/>
          <w:sz w:val="20"/>
          <w:szCs w:val="20"/>
        </w:rPr>
        <w:t>Arbeidstakers navn</w:t>
      </w:r>
      <w:r>
        <w:rPr>
          <w:rFonts w:ascii="Arial" w:hAnsi="Arial" w:cs="Arial"/>
          <w:sz w:val="20"/>
          <w:szCs w:val="20"/>
        </w:rPr>
        <w:t>)</w:t>
      </w:r>
    </w:p>
    <w:p w14:paraId="0C116697" w14:textId="77777777" w:rsidR="00180012" w:rsidRDefault="00180012"/>
    <w:sectPr w:rsidR="00180012" w:rsidSect="005B6F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1418" w:bottom="1418" w:left="1418" w:header="709" w:footer="709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84DB" w14:textId="77777777" w:rsidR="005B6FA9" w:rsidRDefault="005B6FA9">
      <w:r>
        <w:separator/>
      </w:r>
    </w:p>
  </w:endnote>
  <w:endnote w:type="continuationSeparator" w:id="0">
    <w:p w14:paraId="212BF884" w14:textId="77777777" w:rsidR="005B6FA9" w:rsidRDefault="005B6FA9">
      <w:r>
        <w:continuationSeparator/>
      </w:r>
    </w:p>
  </w:endnote>
  <w:endnote w:type="continuationNotice" w:id="1">
    <w:p w14:paraId="54141A40" w14:textId="77777777" w:rsidR="005B6FA9" w:rsidRDefault="005B6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9310" w14:textId="77777777" w:rsidR="0021063A" w:rsidRDefault="0021063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C2CA" w14:textId="77777777" w:rsidR="0021063A" w:rsidRDefault="0021063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CC15" w14:textId="77777777" w:rsidR="0021063A" w:rsidRDefault="0021063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DA3F" w14:textId="77777777" w:rsidR="005B6FA9" w:rsidRDefault="005B6FA9">
      <w:r>
        <w:separator/>
      </w:r>
    </w:p>
  </w:footnote>
  <w:footnote w:type="continuationSeparator" w:id="0">
    <w:p w14:paraId="49B02C2C" w14:textId="77777777" w:rsidR="005B6FA9" w:rsidRDefault="005B6FA9">
      <w:r>
        <w:continuationSeparator/>
      </w:r>
    </w:p>
  </w:footnote>
  <w:footnote w:type="continuationNotice" w:id="1">
    <w:p w14:paraId="12B75600" w14:textId="77777777" w:rsidR="005B6FA9" w:rsidRDefault="005B6F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D048" w14:textId="77777777" w:rsidR="0021063A" w:rsidRDefault="0021063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41AB" w14:textId="77777777" w:rsidR="0021063A" w:rsidRDefault="0021063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0855" w14:textId="77777777" w:rsidR="0021063A" w:rsidRDefault="0021063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44C70"/>
    <w:multiLevelType w:val="hybridMultilevel"/>
    <w:tmpl w:val="60D4F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4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D3"/>
    <w:rsid w:val="00010164"/>
    <w:rsid w:val="000418D3"/>
    <w:rsid w:val="00056E82"/>
    <w:rsid w:val="000D083B"/>
    <w:rsid w:val="00113EEC"/>
    <w:rsid w:val="00131347"/>
    <w:rsid w:val="0014570B"/>
    <w:rsid w:val="00156FAF"/>
    <w:rsid w:val="00180012"/>
    <w:rsid w:val="00191881"/>
    <w:rsid w:val="001D3C30"/>
    <w:rsid w:val="0021063A"/>
    <w:rsid w:val="00235BD5"/>
    <w:rsid w:val="00256700"/>
    <w:rsid w:val="0026638C"/>
    <w:rsid w:val="002B1C27"/>
    <w:rsid w:val="002E7600"/>
    <w:rsid w:val="003221F5"/>
    <w:rsid w:val="00333877"/>
    <w:rsid w:val="0036480E"/>
    <w:rsid w:val="00371CBB"/>
    <w:rsid w:val="0038057C"/>
    <w:rsid w:val="003B07F3"/>
    <w:rsid w:val="003C1FCF"/>
    <w:rsid w:val="003E3607"/>
    <w:rsid w:val="003E5101"/>
    <w:rsid w:val="003E7FD3"/>
    <w:rsid w:val="004450D9"/>
    <w:rsid w:val="004E48CA"/>
    <w:rsid w:val="00525F91"/>
    <w:rsid w:val="005B6FA9"/>
    <w:rsid w:val="005D4710"/>
    <w:rsid w:val="00610D91"/>
    <w:rsid w:val="00612B9D"/>
    <w:rsid w:val="006136C0"/>
    <w:rsid w:val="00625528"/>
    <w:rsid w:val="00756DF8"/>
    <w:rsid w:val="00762D6E"/>
    <w:rsid w:val="00782EEC"/>
    <w:rsid w:val="007C31D3"/>
    <w:rsid w:val="008265B5"/>
    <w:rsid w:val="008670E9"/>
    <w:rsid w:val="008C206B"/>
    <w:rsid w:val="008D1F8E"/>
    <w:rsid w:val="008E174A"/>
    <w:rsid w:val="009010E6"/>
    <w:rsid w:val="0093373B"/>
    <w:rsid w:val="00946CB9"/>
    <w:rsid w:val="00957EB3"/>
    <w:rsid w:val="009668B6"/>
    <w:rsid w:val="0097321B"/>
    <w:rsid w:val="009B0CDA"/>
    <w:rsid w:val="009B5488"/>
    <w:rsid w:val="009B76C6"/>
    <w:rsid w:val="009D0825"/>
    <w:rsid w:val="00A33FA7"/>
    <w:rsid w:val="00A572D5"/>
    <w:rsid w:val="00A74035"/>
    <w:rsid w:val="00A82C1E"/>
    <w:rsid w:val="00AC5C1B"/>
    <w:rsid w:val="00AE44A1"/>
    <w:rsid w:val="00B7115D"/>
    <w:rsid w:val="00C06400"/>
    <w:rsid w:val="00C12B2F"/>
    <w:rsid w:val="00C92727"/>
    <w:rsid w:val="00D02530"/>
    <w:rsid w:val="00D125DD"/>
    <w:rsid w:val="00D15B96"/>
    <w:rsid w:val="00D46D73"/>
    <w:rsid w:val="00D81358"/>
    <w:rsid w:val="00D82BC4"/>
    <w:rsid w:val="00D84083"/>
    <w:rsid w:val="00DA4259"/>
    <w:rsid w:val="00ED6D5F"/>
    <w:rsid w:val="00F162EF"/>
    <w:rsid w:val="00F33199"/>
    <w:rsid w:val="00F62AEF"/>
    <w:rsid w:val="00F96960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0FA4F"/>
  <w15:chartTrackingRefBased/>
  <w15:docId w15:val="{720EE9E7-EF48-4CDC-99F6-4E19AC0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FD3"/>
    <w:rPr>
      <w:rFonts w:ascii="Century Schoolbook" w:hAnsi="Century Schoolbook" w:cs="Century Schoolbook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3E7FD3"/>
    <w:pPr>
      <w:tabs>
        <w:tab w:val="center" w:pos="4537"/>
        <w:tab w:val="right" w:pos="9072"/>
      </w:tabs>
    </w:pPr>
    <w:rPr>
      <w:i/>
      <w:iCs/>
      <w:sz w:val="20"/>
      <w:szCs w:val="20"/>
    </w:rPr>
  </w:style>
  <w:style w:type="character" w:customStyle="1" w:styleId="BunntekstTegn">
    <w:name w:val="Bunntekst Tegn"/>
    <w:link w:val="Bunntekst"/>
    <w:rsid w:val="003E7FD3"/>
    <w:rPr>
      <w:rFonts w:ascii="Century Schoolbook" w:hAnsi="Century Schoolbook" w:cs="Century Schoolbook"/>
      <w:i/>
      <w:iCs/>
    </w:rPr>
  </w:style>
  <w:style w:type="paragraph" w:styleId="Topptekst">
    <w:name w:val="header"/>
    <w:basedOn w:val="Normal"/>
    <w:link w:val="TopptekstTegn"/>
    <w:rsid w:val="003E7FD3"/>
    <w:pPr>
      <w:tabs>
        <w:tab w:val="center" w:pos="4537"/>
        <w:tab w:val="right" w:pos="9072"/>
      </w:tabs>
    </w:pPr>
    <w:rPr>
      <w:i/>
      <w:iCs/>
      <w:sz w:val="20"/>
      <w:szCs w:val="20"/>
    </w:rPr>
  </w:style>
  <w:style w:type="character" w:customStyle="1" w:styleId="TopptekstTegn">
    <w:name w:val="Topptekst Tegn"/>
    <w:link w:val="Topptekst"/>
    <w:rsid w:val="003E7FD3"/>
    <w:rPr>
      <w:rFonts w:ascii="Century Schoolbook" w:hAnsi="Century Schoolbook" w:cs="Century Schoolbook"/>
      <w:i/>
      <w:iCs/>
    </w:rPr>
  </w:style>
  <w:style w:type="paragraph" w:styleId="Rentekst">
    <w:name w:val="Plain Text"/>
    <w:basedOn w:val="Normal"/>
    <w:link w:val="RentekstTegn"/>
    <w:uiPriority w:val="99"/>
    <w:unhideWhenUsed/>
    <w:rsid w:val="003E7FD3"/>
    <w:rPr>
      <w:rFonts w:ascii="Calibri" w:eastAsia="Calibri" w:hAnsi="Calibri" w:cs="Times New Roman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E7FD3"/>
    <w:rPr>
      <w:rFonts w:ascii="Calibri" w:eastAsia="Calibri" w:hAnsi="Calibri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8C206B"/>
    <w:pPr>
      <w:ind w:left="720"/>
      <w:contextualSpacing/>
    </w:pPr>
  </w:style>
  <w:style w:type="paragraph" w:styleId="Bobletekst">
    <w:name w:val="Balloon Text"/>
    <w:basedOn w:val="Normal"/>
    <w:link w:val="BobletekstTegn"/>
    <w:rsid w:val="008C206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8C206B"/>
    <w:rPr>
      <w:rFonts w:ascii="Tahoma" w:hAnsi="Tahoma" w:cs="Tahoma"/>
      <w:sz w:val="16"/>
      <w:szCs w:val="16"/>
    </w:rPr>
  </w:style>
  <w:style w:type="character" w:styleId="Merknadsreferanse">
    <w:name w:val="annotation reference"/>
    <w:rsid w:val="003221F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221F5"/>
    <w:rPr>
      <w:sz w:val="20"/>
      <w:szCs w:val="20"/>
    </w:rPr>
  </w:style>
  <w:style w:type="character" w:customStyle="1" w:styleId="MerknadstekstTegn">
    <w:name w:val="Merknadstekst Tegn"/>
    <w:link w:val="Merknadstekst"/>
    <w:rsid w:val="003221F5"/>
    <w:rPr>
      <w:rFonts w:ascii="Century Schoolbook" w:hAnsi="Century Schoolbook" w:cs="Century Schoolbook"/>
    </w:rPr>
  </w:style>
  <w:style w:type="paragraph" w:styleId="Kommentaremne">
    <w:name w:val="annotation subject"/>
    <w:basedOn w:val="Merknadstekst"/>
    <w:next w:val="Merknadstekst"/>
    <w:link w:val="KommentaremneTegn"/>
    <w:rsid w:val="003221F5"/>
    <w:rPr>
      <w:b/>
      <w:bCs/>
    </w:rPr>
  </w:style>
  <w:style w:type="character" w:customStyle="1" w:styleId="KommentaremneTegn">
    <w:name w:val="Kommentaremne Tegn"/>
    <w:link w:val="Kommentaremne"/>
    <w:rsid w:val="003221F5"/>
    <w:rPr>
      <w:rFonts w:ascii="Century Schoolbook" w:hAnsi="Century Schoolbook" w:cs="Century Schoolbook"/>
      <w:b/>
      <w:bCs/>
    </w:rPr>
  </w:style>
  <w:style w:type="character" w:styleId="Hyperkobling">
    <w:name w:val="Hyperlink"/>
    <w:rsid w:val="009B5488"/>
    <w:rPr>
      <w:color w:val="0563C1"/>
      <w:u w:val="single"/>
    </w:rPr>
  </w:style>
  <w:style w:type="paragraph" w:styleId="Revisjon">
    <w:name w:val="Revision"/>
    <w:hidden/>
    <w:uiPriority w:val="99"/>
    <w:semiHidden/>
    <w:rsid w:val="00D125DD"/>
    <w:rPr>
      <w:rFonts w:ascii="Century Schoolbook" w:hAnsi="Century Schoolbook" w:cs="Century Schoolbook"/>
      <w:sz w:val="22"/>
      <w:szCs w:val="22"/>
    </w:rPr>
  </w:style>
  <w:style w:type="character" w:styleId="Fulgthyperkobling">
    <w:name w:val="FollowedHyperlink"/>
    <w:basedOn w:val="Standardskriftforavsnitt"/>
    <w:rsid w:val="00A740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skatteetaten.no/rettskilder/type/handboker/skatte-abc/gjeldende/u-3-utdanning--tilskudd-og-kostnad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60ACB6B84E4F94F5583E4031D5F7" ma:contentTypeVersion="18" ma:contentTypeDescription="Create a new document." ma:contentTypeScope="" ma:versionID="20b7d1b50d7b3bd4ab257508da8277ec">
  <xsd:schema xmlns:xsd="http://www.w3.org/2001/XMLSchema" xmlns:xs="http://www.w3.org/2001/XMLSchema" xmlns:p="http://schemas.microsoft.com/office/2006/metadata/properties" xmlns:ns2="0c93c01e-66e9-447f-adc9-28b1411f3a8f" xmlns:ns3="e1a7b23b-8161-40a1-9193-13b13a901e8f" targetNamespace="http://schemas.microsoft.com/office/2006/metadata/properties" ma:root="true" ma:fieldsID="0558aa63f66ca84fe62a3d8fb0f849b6" ns2:_="" ns3:_="">
    <xsd:import namespace="0c93c01e-66e9-447f-adc9-28b1411f3a8f"/>
    <xsd:import namespace="e1a7b23b-8161-40a1-9193-13b13a901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c01e-66e9-447f-adc9-28b1411f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07afc3-249d-4b40-b641-83235800d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7b23b-8161-40a1-9193-13b13a901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76d90f-2b4b-4484-a94d-37bb1c111351}" ma:internalName="TaxCatchAll" ma:showField="CatchAllData" ma:web="e1a7b23b-8161-40a1-9193-13b13a901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3c01e-66e9-447f-adc9-28b1411f3a8f">
      <Terms xmlns="http://schemas.microsoft.com/office/infopath/2007/PartnerControls"/>
    </lcf76f155ced4ddcb4097134ff3c332f>
    <TaxCatchAll xmlns="e1a7b23b-8161-40a1-9193-13b13a901e8f" xsi:nil="true"/>
  </documentManagement>
</p:properties>
</file>

<file path=customXml/itemProps1.xml><?xml version="1.0" encoding="utf-8"?>
<ds:datastoreItem xmlns:ds="http://schemas.openxmlformats.org/officeDocument/2006/customXml" ds:itemID="{EAE3D0F5-726A-463F-BE7E-70B009DE8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5E8B8-8273-4148-B2AC-976BDB7D1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3c01e-66e9-447f-adc9-28b1411f3a8f"/>
    <ds:schemaRef ds:uri="e1a7b23b-8161-40a1-9193-13b13a901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99001-9C62-48F6-8242-2015BFBDC906}">
  <ds:schemaRefs>
    <ds:schemaRef ds:uri="http://schemas.microsoft.com/office/2006/metadata/properties"/>
    <ds:schemaRef ds:uri="http://schemas.microsoft.com/office/infopath/2007/PartnerControls"/>
    <ds:schemaRef ds:uri="0c93c01e-66e9-447f-adc9-28b1411f3a8f"/>
    <ds:schemaRef ds:uri="e1a7b23b-8161-40a1-9193-13b13a901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Brønnøysundregistrene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Irene Elisabeth</dc:creator>
  <cp:keywords/>
  <cp:lastModifiedBy>Hansen, Irene Elisabeth</cp:lastModifiedBy>
  <cp:revision>3</cp:revision>
  <dcterms:created xsi:type="dcterms:W3CDTF">2024-04-19T09:28:00Z</dcterms:created>
  <dcterms:modified xsi:type="dcterms:W3CDTF">2024-04-19T09:28:00Z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6794c-8cc1-4553-ade2-1b635d166220_Enabled">
    <vt:lpwstr>true</vt:lpwstr>
  </property>
  <property fmtid="{D5CDD505-2E9C-101B-9397-08002B2CF9AE}" pid="3" name="MSIP_Label_f876794c-8cc1-4553-ade2-1b635d166220_SetDate">
    <vt:lpwstr>2020-09-01T12:57:36Z</vt:lpwstr>
  </property>
  <property fmtid="{D5CDD505-2E9C-101B-9397-08002B2CF9AE}" pid="4" name="MSIP_Label_f876794c-8cc1-4553-ade2-1b635d166220_Method">
    <vt:lpwstr>Standard</vt:lpwstr>
  </property>
  <property fmtid="{D5CDD505-2E9C-101B-9397-08002B2CF9AE}" pid="5" name="MSIP_Label_f876794c-8cc1-4553-ade2-1b635d166220_Name">
    <vt:lpwstr>Åpen informasjon</vt:lpwstr>
  </property>
  <property fmtid="{D5CDD505-2E9C-101B-9397-08002B2CF9AE}" pid="6" name="MSIP_Label_f876794c-8cc1-4553-ade2-1b635d166220_SiteId">
    <vt:lpwstr>4e14915f-a3fe-45aa-92c3-9d87465eda00</vt:lpwstr>
  </property>
  <property fmtid="{D5CDD505-2E9C-101B-9397-08002B2CF9AE}" pid="7" name="MSIP_Label_f876794c-8cc1-4553-ade2-1b635d166220_ActionId">
    <vt:lpwstr>713f938c-0168-4494-a0c8-b7ff48b8864d</vt:lpwstr>
  </property>
  <property fmtid="{D5CDD505-2E9C-101B-9397-08002B2CF9AE}" pid="8" name="MSIP_Label_f876794c-8cc1-4553-ade2-1b635d166220_ContentBits">
    <vt:lpwstr>0</vt:lpwstr>
  </property>
  <property fmtid="{D5CDD505-2E9C-101B-9397-08002B2CF9AE}" pid="9" name="ContentTypeId">
    <vt:lpwstr>0x010100FEC860ACB6B84E4F94F5583E4031D5F7</vt:lpwstr>
  </property>
  <property fmtid="{D5CDD505-2E9C-101B-9397-08002B2CF9AE}" pid="10" name="MediaServiceImageTags">
    <vt:lpwstr/>
  </property>
</Properties>
</file>